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EA" w:rsidRDefault="005F29AB">
      <w:pPr>
        <w:pStyle w:val="ad"/>
        <w:snapToGrid w:val="0"/>
        <w:spacing w:line="580" w:lineRule="exact"/>
        <w:rPr>
          <w:rFonts w:ascii="汉鼎简黑体" w:eastAsia="汉鼎简黑体" w:hAnsi="汉鼎简黑体"/>
          <w:sz w:val="32"/>
        </w:rPr>
      </w:pPr>
      <w:r w:rsidRPr="005F29AB">
        <w:rPr>
          <w:rFonts w:ascii="方正大标宋简体" w:eastAsia="方正大标宋简体"/>
          <w:color w:val="FF0000"/>
          <w:sz w:val="140"/>
          <w:szCs w:val="1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s1027" type="#_x0000_t75" alt="未标题-2" style="position:absolute;left:0;text-align:left;margin-left:.75pt;margin-top:25.75pt;width:445.4pt;height:173.2pt;z-index:-251658752;mso-width-relative:page;mso-height-relative:page">
            <v:imagedata r:id="rId7" o:title="未标题-2"/>
          </v:shape>
        </w:pict>
      </w:r>
    </w:p>
    <w:p w:rsidR="00E355EA" w:rsidRDefault="00E355EA">
      <w:pPr>
        <w:pStyle w:val="af3"/>
        <w:snapToGrid w:val="0"/>
        <w:spacing w:line="580" w:lineRule="exact"/>
      </w:pPr>
    </w:p>
    <w:p w:rsidR="00E355EA" w:rsidRDefault="00E355EA">
      <w:pPr>
        <w:pStyle w:val="ab"/>
        <w:spacing w:after="0" w:line="58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E355EA" w:rsidRDefault="00E355EA">
      <w:pPr>
        <w:pStyle w:val="ab"/>
        <w:spacing w:after="0" w:line="58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E355EA" w:rsidRDefault="00E355EA">
      <w:pPr>
        <w:pStyle w:val="ab"/>
        <w:spacing w:after="0" w:line="58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E355EA" w:rsidRDefault="00163E9C">
      <w:pPr>
        <w:tabs>
          <w:tab w:val="left" w:pos="8364"/>
        </w:tabs>
        <w:spacing w:line="580" w:lineRule="exact"/>
        <w:ind w:firstLine="0"/>
        <w:jc w:val="center"/>
        <w:rPr>
          <w:rFonts w:ascii="Times New Roman" w:eastAsia="仿宋_GB2312"/>
        </w:rPr>
      </w:pPr>
      <w:proofErr w:type="gramStart"/>
      <w:r>
        <w:rPr>
          <w:rFonts w:ascii="Times New Roman" w:eastAsia="仿宋_GB2312" w:hint="eastAsia"/>
        </w:rPr>
        <w:t>太政办</w:t>
      </w:r>
      <w:proofErr w:type="gramEnd"/>
      <w:r>
        <w:rPr>
          <w:rFonts w:ascii="Times New Roman" w:eastAsia="仿宋_GB2312" w:hint="eastAsia"/>
        </w:rPr>
        <w:t>〔</w:t>
      </w:r>
      <w:r>
        <w:rPr>
          <w:rFonts w:ascii="Times New Roman" w:eastAsia="仿宋_GB2312" w:hint="eastAsia"/>
        </w:rPr>
        <w:t>2020</w:t>
      </w:r>
      <w:r>
        <w:rPr>
          <w:rFonts w:ascii="Times New Roman" w:eastAsia="仿宋_GB2312" w:hint="eastAsia"/>
        </w:rPr>
        <w:t>〕</w:t>
      </w:r>
      <w:r w:rsidR="00C61A52">
        <w:rPr>
          <w:rFonts w:ascii="Times New Roman" w:eastAsia="仿宋_GB2312" w:hint="eastAsia"/>
        </w:rPr>
        <w:t>173</w:t>
      </w:r>
      <w:r>
        <w:rPr>
          <w:rFonts w:ascii="Times New Roman" w:eastAsia="仿宋_GB2312" w:hint="eastAsia"/>
        </w:rPr>
        <w:t>号</w:t>
      </w:r>
    </w:p>
    <w:p w:rsidR="00E355EA" w:rsidRDefault="00E355EA">
      <w:pPr>
        <w:pStyle w:val="ac"/>
        <w:snapToGrid w:val="0"/>
        <w:spacing w:after="0" w:line="580" w:lineRule="exact"/>
        <w:ind w:right="0"/>
        <w:jc w:val="both"/>
      </w:pPr>
    </w:p>
    <w:p w:rsidR="00DB1A82" w:rsidRPr="00DB1A82" w:rsidRDefault="00DB1A82" w:rsidP="00C61A52">
      <w:pPr>
        <w:pStyle w:val="a8"/>
        <w:widowControl/>
        <w:shd w:val="clear" w:color="auto" w:fill="FFFFFF"/>
        <w:adjustRightInd w:val="0"/>
        <w:spacing w:before="0" w:beforeAutospacing="0" w:after="0" w:afterAutospacing="0" w:line="500" w:lineRule="exact"/>
        <w:ind w:firstLine="0"/>
        <w:jc w:val="center"/>
        <w:rPr>
          <w:rFonts w:ascii="Times New Roman" w:eastAsia="方正小标宋简体"/>
          <w:color w:val="000000"/>
          <w:sz w:val="44"/>
          <w:szCs w:val="40"/>
        </w:rPr>
      </w:pPr>
      <w:r w:rsidRPr="00DB1A82">
        <w:rPr>
          <w:rFonts w:ascii="Times New Roman" w:eastAsia="方正小标宋简体" w:hint="eastAsia"/>
          <w:color w:val="000000"/>
          <w:sz w:val="44"/>
          <w:szCs w:val="40"/>
        </w:rPr>
        <w:t>市政府办公室关于调整太仓市高校项目工作</w:t>
      </w:r>
    </w:p>
    <w:p w:rsidR="00DB1A82" w:rsidRPr="00DB1A82" w:rsidRDefault="00DB1A82" w:rsidP="00C61A52">
      <w:pPr>
        <w:pStyle w:val="a8"/>
        <w:widowControl/>
        <w:shd w:val="clear" w:color="auto" w:fill="FFFFFF"/>
        <w:adjustRightInd w:val="0"/>
        <w:spacing w:before="0" w:beforeAutospacing="0" w:after="0" w:afterAutospacing="0" w:line="500" w:lineRule="exact"/>
        <w:ind w:firstLine="0"/>
        <w:jc w:val="center"/>
        <w:rPr>
          <w:rFonts w:ascii="Times New Roman" w:eastAsia="方正小标宋简体"/>
          <w:color w:val="000000"/>
          <w:sz w:val="44"/>
          <w:szCs w:val="40"/>
        </w:rPr>
      </w:pPr>
      <w:r w:rsidRPr="00DB1A82">
        <w:rPr>
          <w:rFonts w:ascii="Times New Roman" w:eastAsia="方正小标宋简体" w:hint="eastAsia"/>
          <w:color w:val="000000"/>
          <w:sz w:val="44"/>
          <w:szCs w:val="40"/>
        </w:rPr>
        <w:t>办公室相关</w:t>
      </w:r>
      <w:r w:rsidR="003B763C">
        <w:rPr>
          <w:rFonts w:ascii="Times New Roman" w:eastAsia="方正小标宋简体" w:hint="eastAsia"/>
          <w:color w:val="000000"/>
          <w:sz w:val="44"/>
          <w:szCs w:val="40"/>
        </w:rPr>
        <w:t>负责同志</w:t>
      </w:r>
      <w:r w:rsidRPr="00DB1A82">
        <w:rPr>
          <w:rFonts w:ascii="Times New Roman" w:eastAsia="方正小标宋简体" w:hint="eastAsia"/>
          <w:color w:val="000000"/>
          <w:sz w:val="44"/>
          <w:szCs w:val="40"/>
        </w:rPr>
        <w:t>的通知</w:t>
      </w:r>
    </w:p>
    <w:p w:rsidR="00E355EA" w:rsidRPr="00163E9C" w:rsidRDefault="00E355EA" w:rsidP="00C61A52">
      <w:pPr>
        <w:spacing w:line="500" w:lineRule="exact"/>
        <w:ind w:firstLine="0"/>
        <w:jc w:val="left"/>
        <w:rPr>
          <w:rFonts w:ascii="Times New Roman" w:eastAsia="仿宋_GB2312"/>
          <w:color w:val="000000"/>
          <w:szCs w:val="32"/>
        </w:rPr>
      </w:pPr>
    </w:p>
    <w:p w:rsidR="00163E9C" w:rsidRPr="00163E9C" w:rsidRDefault="00DB1A82" w:rsidP="00C61A52">
      <w:pPr>
        <w:autoSpaceDN/>
        <w:spacing w:line="500" w:lineRule="exact"/>
        <w:ind w:firstLine="0"/>
        <w:rPr>
          <w:rFonts w:ascii="Times New Roman" w:eastAsia="仿宋_GB2312"/>
        </w:rPr>
      </w:pPr>
      <w:r w:rsidRPr="00DB1A82">
        <w:rPr>
          <w:rFonts w:ascii="Times New Roman" w:eastAsia="仿宋_GB2312" w:hint="eastAsia"/>
        </w:rPr>
        <w:t>各镇人民政府，太仓港经济技术开发区、太仓高新区、旅游度假区管委会，科教新城管委会，娄东街道、陆渡街道办事处，市各委办局，各直属单位，健雄学院：</w:t>
      </w:r>
    </w:p>
    <w:p w:rsidR="00163E9C" w:rsidRPr="00163E9C" w:rsidRDefault="00DB1A82" w:rsidP="00C61A52">
      <w:pPr>
        <w:autoSpaceDN/>
        <w:spacing w:line="500" w:lineRule="exact"/>
        <w:ind w:firstLineChars="200" w:firstLine="630"/>
        <w:rPr>
          <w:rFonts w:ascii="Times New Roman" w:eastAsia="仿宋_GB2312"/>
        </w:rPr>
      </w:pPr>
      <w:r w:rsidRPr="00DB1A82">
        <w:rPr>
          <w:rFonts w:ascii="Times New Roman" w:eastAsia="仿宋_GB2312" w:hint="eastAsia"/>
        </w:rPr>
        <w:t>因人事变动和工作需要，经研究，决定调整太仓市高校项目工作办公室相关</w:t>
      </w:r>
      <w:r w:rsidR="003B763C">
        <w:rPr>
          <w:rFonts w:ascii="Times New Roman" w:eastAsia="仿宋_GB2312" w:hint="eastAsia"/>
        </w:rPr>
        <w:t>负责同志</w:t>
      </w:r>
      <w:r w:rsidRPr="00DB1A82">
        <w:rPr>
          <w:rFonts w:ascii="Times New Roman" w:eastAsia="仿宋_GB2312" w:hint="eastAsia"/>
        </w:rPr>
        <w:t>。具体调整如下：</w:t>
      </w:r>
    </w:p>
    <w:p w:rsidR="00163E9C" w:rsidRPr="00163E9C" w:rsidRDefault="00DB1A82" w:rsidP="00C61A52">
      <w:pPr>
        <w:autoSpaceDN/>
        <w:spacing w:line="500" w:lineRule="exact"/>
        <w:ind w:firstLineChars="200" w:firstLine="630"/>
        <w:rPr>
          <w:rFonts w:ascii="Times New Roman" w:eastAsia="仿宋_GB2312"/>
        </w:rPr>
      </w:pPr>
      <w:r w:rsidRPr="00DB1A82">
        <w:rPr>
          <w:rFonts w:ascii="Times New Roman" w:eastAsia="仿宋_GB2312" w:hint="eastAsia"/>
        </w:rPr>
        <w:t>主</w:t>
      </w:r>
      <w:r w:rsidR="00450AE3">
        <w:rPr>
          <w:rFonts w:ascii="Times New Roman" w:eastAsia="仿宋_GB2312"/>
        </w:rPr>
        <w:t xml:space="preserve">  </w:t>
      </w:r>
      <w:r w:rsidRPr="00DB1A82">
        <w:rPr>
          <w:rFonts w:ascii="Times New Roman" w:eastAsia="仿宋_GB2312" w:hint="eastAsia"/>
        </w:rPr>
        <w:t>任：赵隽春</w:t>
      </w:r>
    </w:p>
    <w:p w:rsidR="00163E9C" w:rsidRPr="00163E9C" w:rsidRDefault="00DB1A82" w:rsidP="00C61A52">
      <w:pPr>
        <w:spacing w:line="500" w:lineRule="exact"/>
        <w:rPr>
          <w:rFonts w:ascii="Times New Roman" w:eastAsia="仿宋_GB2312"/>
        </w:rPr>
      </w:pPr>
      <w:r w:rsidRPr="00DB1A82">
        <w:rPr>
          <w:rFonts w:ascii="Times New Roman" w:eastAsia="仿宋_GB2312" w:hint="eastAsia"/>
        </w:rPr>
        <w:t>副主任：金丽萍、查晓东、缪永华</w:t>
      </w:r>
    </w:p>
    <w:p w:rsidR="00DB1A82" w:rsidRPr="00DB1A82" w:rsidRDefault="00DB1A82" w:rsidP="00C61A52">
      <w:pPr>
        <w:pStyle w:val="a8"/>
        <w:spacing w:before="0" w:beforeAutospacing="0" w:after="0" w:afterAutospacing="0" w:line="500" w:lineRule="exact"/>
        <w:ind w:firstLineChars="1372" w:firstLine="3224"/>
        <w:rPr>
          <w:rFonts w:ascii="Times New Roman" w:eastAsia="仿宋_GB2312"/>
          <w:szCs w:val="32"/>
        </w:rPr>
      </w:pPr>
    </w:p>
    <w:p w:rsidR="00E355EA" w:rsidRPr="00163E9C" w:rsidRDefault="00DB1A82" w:rsidP="00C61A52">
      <w:pPr>
        <w:pStyle w:val="a8"/>
        <w:spacing w:before="0" w:beforeAutospacing="0" w:after="0" w:afterAutospacing="0" w:line="500" w:lineRule="exact"/>
        <w:ind w:firstLineChars="1372" w:firstLine="4322"/>
        <w:rPr>
          <w:rFonts w:ascii="Times New Roman" w:eastAsia="仿宋_GB2312"/>
          <w:kern w:val="2"/>
          <w:sz w:val="32"/>
          <w:szCs w:val="32"/>
        </w:rPr>
      </w:pPr>
      <w:bookmarkStart w:id="0" w:name="_GoBack"/>
      <w:bookmarkStart w:id="1" w:name="zhengwen"/>
      <w:bookmarkEnd w:id="0"/>
      <w:bookmarkEnd w:id="1"/>
      <w:r w:rsidRPr="00DB1A82">
        <w:rPr>
          <w:rFonts w:ascii="Times New Roman" w:eastAsia="仿宋_GB2312" w:hint="eastAsia"/>
          <w:kern w:val="2"/>
          <w:sz w:val="32"/>
          <w:szCs w:val="32"/>
        </w:rPr>
        <w:t>太仓市人民政府办公室</w:t>
      </w:r>
      <w:r w:rsidRPr="00DB1A82">
        <w:rPr>
          <w:rFonts w:ascii="Times New Roman" w:eastAsia="仿宋_GB2312"/>
          <w:kern w:val="2"/>
          <w:sz w:val="32"/>
          <w:szCs w:val="32"/>
        </w:rPr>
        <w:t xml:space="preserve"> </w:t>
      </w:r>
    </w:p>
    <w:p w:rsidR="00E355EA" w:rsidRPr="00163E9C" w:rsidRDefault="00DB1A82" w:rsidP="00C61A52">
      <w:pPr>
        <w:pStyle w:val="a8"/>
        <w:spacing w:before="0" w:beforeAutospacing="0" w:after="0" w:afterAutospacing="0" w:line="500" w:lineRule="exact"/>
        <w:ind w:firstLineChars="1568" w:firstLine="4939"/>
        <w:rPr>
          <w:rFonts w:ascii="Times New Roman" w:eastAsia="仿宋_GB2312"/>
          <w:kern w:val="2"/>
          <w:sz w:val="32"/>
          <w:szCs w:val="32"/>
        </w:rPr>
      </w:pPr>
      <w:r w:rsidRPr="00DB1A82">
        <w:rPr>
          <w:rFonts w:ascii="Times New Roman" w:eastAsia="仿宋_GB2312"/>
          <w:kern w:val="2"/>
          <w:sz w:val="32"/>
          <w:szCs w:val="32"/>
        </w:rPr>
        <w:t>2020</w:t>
      </w:r>
      <w:r w:rsidRPr="00DB1A82">
        <w:rPr>
          <w:rFonts w:ascii="Times New Roman" w:eastAsia="仿宋_GB2312" w:hint="eastAsia"/>
          <w:kern w:val="2"/>
          <w:sz w:val="32"/>
          <w:szCs w:val="32"/>
        </w:rPr>
        <w:t>年</w:t>
      </w:r>
      <w:r w:rsidRPr="00DB1A82">
        <w:rPr>
          <w:rFonts w:ascii="Times New Roman" w:eastAsia="仿宋_GB2312"/>
          <w:kern w:val="2"/>
          <w:sz w:val="32"/>
          <w:szCs w:val="32"/>
        </w:rPr>
        <w:t>1</w:t>
      </w:r>
      <w:r w:rsidR="00163E9C">
        <w:rPr>
          <w:rFonts w:ascii="Times New Roman" w:eastAsia="仿宋_GB2312" w:hint="eastAsia"/>
          <w:kern w:val="2"/>
          <w:sz w:val="32"/>
          <w:szCs w:val="32"/>
        </w:rPr>
        <w:t>1</w:t>
      </w:r>
      <w:r w:rsidRPr="00DB1A82">
        <w:rPr>
          <w:rFonts w:ascii="Times New Roman" w:eastAsia="仿宋_GB2312" w:hint="eastAsia"/>
          <w:kern w:val="2"/>
          <w:sz w:val="32"/>
          <w:szCs w:val="32"/>
        </w:rPr>
        <w:t>月</w:t>
      </w:r>
      <w:r w:rsidR="00C61A52">
        <w:rPr>
          <w:rFonts w:ascii="Times New Roman" w:eastAsia="仿宋_GB2312" w:hint="eastAsia"/>
          <w:kern w:val="2"/>
          <w:sz w:val="32"/>
          <w:szCs w:val="32"/>
        </w:rPr>
        <w:t>3</w:t>
      </w:r>
      <w:r w:rsidRPr="00DB1A82">
        <w:rPr>
          <w:rFonts w:ascii="Times New Roman" w:eastAsia="仿宋_GB2312" w:hint="eastAsia"/>
          <w:kern w:val="2"/>
          <w:sz w:val="32"/>
          <w:szCs w:val="32"/>
        </w:rPr>
        <w:t>日</w:t>
      </w:r>
    </w:p>
    <w:p w:rsidR="005F29AB" w:rsidRDefault="00DB1A82" w:rsidP="00C61A52">
      <w:pPr>
        <w:spacing w:line="500" w:lineRule="exact"/>
        <w:ind w:firstLineChars="196" w:firstLine="617"/>
        <w:rPr>
          <w:rFonts w:ascii="Times New Roman" w:eastAsia="仿宋_GB2312"/>
        </w:rPr>
      </w:pPr>
      <w:r w:rsidRPr="00DB1A82">
        <w:rPr>
          <w:rFonts w:ascii="Times New Roman" w:eastAsia="仿宋_GB2312" w:hint="eastAsia"/>
        </w:rPr>
        <w:t>（此件公开发布）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E355EA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E355EA" w:rsidRDefault="00163E9C">
            <w:pPr>
              <w:pStyle w:val="ae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E355EA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E355EA" w:rsidRDefault="00163E9C" w:rsidP="00C61A52">
            <w:pPr>
              <w:pStyle w:val="ae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 20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20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C61A52">
              <w:rPr>
                <w:rFonts w:ascii="Times New Roman" w:eastAsia="仿宋_GB2312" w:hint="eastAsia"/>
                <w:b w:val="0"/>
                <w:sz w:val="28"/>
                <w:szCs w:val="28"/>
              </w:rPr>
              <w:t>11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C61A52">
              <w:rPr>
                <w:rFonts w:ascii="Times New Roman" w:eastAsia="仿宋_GB2312" w:hint="eastAsia"/>
                <w:b w:val="0"/>
                <w:sz w:val="28"/>
                <w:szCs w:val="28"/>
              </w:rPr>
              <w:t>3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E355EA" w:rsidRDefault="00E355EA">
      <w:pPr>
        <w:pStyle w:val="ae"/>
        <w:overflowPunct w:val="0"/>
        <w:snapToGrid w:val="0"/>
        <w:spacing w:line="20" w:lineRule="exact"/>
      </w:pPr>
    </w:p>
    <w:sectPr w:rsidR="00E355EA" w:rsidSect="00E355EA">
      <w:footerReference w:type="default" r:id="rId8"/>
      <w:pgSz w:w="11906" w:h="16838"/>
      <w:pgMar w:top="2098" w:right="1474" w:bottom="1985" w:left="1588" w:header="851" w:footer="1588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EA" w:rsidRDefault="00E355EA" w:rsidP="00E355EA">
      <w:pPr>
        <w:spacing w:line="240" w:lineRule="auto"/>
      </w:pPr>
      <w:r>
        <w:separator/>
      </w:r>
    </w:p>
  </w:endnote>
  <w:endnote w:type="continuationSeparator" w:id="1">
    <w:p w:rsidR="00E355EA" w:rsidRDefault="00E355EA" w:rsidP="00E35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楷体">
    <w:altName w:val="楷体_GB2312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EA" w:rsidRDefault="00163E9C">
    <w:pPr>
      <w:pStyle w:val="a6"/>
      <w:rPr>
        <w:rFonts w:ascii="Times New Roman" w:hAnsi="Times New Roman"/>
      </w:rPr>
    </w:pPr>
    <w:r>
      <w:rPr>
        <w:rFonts w:ascii="Times New Roman" w:hAnsi="Times New Roman"/>
      </w:rPr>
      <w:t xml:space="preserve">— </w:t>
    </w:r>
    <w:r w:rsidR="005F29AB">
      <w:rPr>
        <w:rFonts w:ascii="Times New Roman" w:hAnsi="Times New Roman"/>
      </w:rPr>
      <w:fldChar w:fldCharType="begin"/>
    </w:r>
    <w:r>
      <w:rPr>
        <w:rStyle w:val="a9"/>
        <w:rFonts w:ascii="Times New Roman" w:hAnsi="Times New Roman"/>
      </w:rPr>
      <w:instrText xml:space="preserve"> PAGE </w:instrText>
    </w:r>
    <w:r w:rsidR="005F29AB">
      <w:rPr>
        <w:rFonts w:ascii="Times New Roman" w:hAnsi="Times New Roman"/>
      </w:rPr>
      <w:fldChar w:fldCharType="separate"/>
    </w:r>
    <w:r w:rsidR="00DF1323">
      <w:rPr>
        <w:rStyle w:val="a9"/>
        <w:rFonts w:ascii="Times New Roman" w:hAnsi="Times New Roman"/>
        <w:noProof/>
      </w:rPr>
      <w:t>1</w:t>
    </w:r>
    <w:r w:rsidR="005F29AB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EA" w:rsidRDefault="00E355EA" w:rsidP="00E355EA">
      <w:pPr>
        <w:spacing w:line="240" w:lineRule="auto"/>
      </w:pPr>
      <w:r>
        <w:separator/>
      </w:r>
    </w:p>
  </w:footnote>
  <w:footnote w:type="continuationSeparator" w:id="1">
    <w:p w:rsidR="00E355EA" w:rsidRDefault="00E355EA" w:rsidP="00E355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trackRevisions/>
  <w:doNotTrackMoves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BE3ABF"/>
    <w:rsid w:val="00000D19"/>
    <w:rsid w:val="00003841"/>
    <w:rsid w:val="00023AFF"/>
    <w:rsid w:val="00077A70"/>
    <w:rsid w:val="0008675F"/>
    <w:rsid w:val="000D3AA4"/>
    <w:rsid w:val="000E6463"/>
    <w:rsid w:val="001021A3"/>
    <w:rsid w:val="00102DF7"/>
    <w:rsid w:val="00112728"/>
    <w:rsid w:val="00122C9F"/>
    <w:rsid w:val="0015208E"/>
    <w:rsid w:val="00163E9C"/>
    <w:rsid w:val="00194616"/>
    <w:rsid w:val="001B4879"/>
    <w:rsid w:val="001C4240"/>
    <w:rsid w:val="001E719A"/>
    <w:rsid w:val="00212F04"/>
    <w:rsid w:val="0024259C"/>
    <w:rsid w:val="00243073"/>
    <w:rsid w:val="00274E0F"/>
    <w:rsid w:val="0028333C"/>
    <w:rsid w:val="003023FC"/>
    <w:rsid w:val="003B763C"/>
    <w:rsid w:val="004319D7"/>
    <w:rsid w:val="00447723"/>
    <w:rsid w:val="00450AE3"/>
    <w:rsid w:val="004606CD"/>
    <w:rsid w:val="004631A1"/>
    <w:rsid w:val="00463453"/>
    <w:rsid w:val="004775DA"/>
    <w:rsid w:val="004A5E94"/>
    <w:rsid w:val="005110E9"/>
    <w:rsid w:val="00567940"/>
    <w:rsid w:val="005A71DF"/>
    <w:rsid w:val="005D5FBC"/>
    <w:rsid w:val="005F29AB"/>
    <w:rsid w:val="005F7A57"/>
    <w:rsid w:val="0060618E"/>
    <w:rsid w:val="00612B21"/>
    <w:rsid w:val="006131E7"/>
    <w:rsid w:val="0061377A"/>
    <w:rsid w:val="00615B05"/>
    <w:rsid w:val="00681CD0"/>
    <w:rsid w:val="006A1C96"/>
    <w:rsid w:val="006C46A1"/>
    <w:rsid w:val="006D5860"/>
    <w:rsid w:val="006F5F5E"/>
    <w:rsid w:val="0076318D"/>
    <w:rsid w:val="00764BA1"/>
    <w:rsid w:val="007726EF"/>
    <w:rsid w:val="007A417A"/>
    <w:rsid w:val="007C0B84"/>
    <w:rsid w:val="007C27F2"/>
    <w:rsid w:val="007C315C"/>
    <w:rsid w:val="007D2FF7"/>
    <w:rsid w:val="007D3762"/>
    <w:rsid w:val="007F6318"/>
    <w:rsid w:val="00817390"/>
    <w:rsid w:val="00855F43"/>
    <w:rsid w:val="00863B9E"/>
    <w:rsid w:val="0090290D"/>
    <w:rsid w:val="00910517"/>
    <w:rsid w:val="009154B8"/>
    <w:rsid w:val="009B3FD7"/>
    <w:rsid w:val="009C6D7E"/>
    <w:rsid w:val="009F5851"/>
    <w:rsid w:val="00A14A4B"/>
    <w:rsid w:val="00A91AC5"/>
    <w:rsid w:val="00AD448D"/>
    <w:rsid w:val="00AF2197"/>
    <w:rsid w:val="00B737CD"/>
    <w:rsid w:val="00B82947"/>
    <w:rsid w:val="00B82CA6"/>
    <w:rsid w:val="00B839BD"/>
    <w:rsid w:val="00B909C5"/>
    <w:rsid w:val="00BC1586"/>
    <w:rsid w:val="00BD5DA7"/>
    <w:rsid w:val="00C25008"/>
    <w:rsid w:val="00C30AE6"/>
    <w:rsid w:val="00C61A52"/>
    <w:rsid w:val="00C64067"/>
    <w:rsid w:val="00C64242"/>
    <w:rsid w:val="00C71415"/>
    <w:rsid w:val="00CA1589"/>
    <w:rsid w:val="00CD5176"/>
    <w:rsid w:val="00D144E1"/>
    <w:rsid w:val="00D35EE3"/>
    <w:rsid w:val="00D707F0"/>
    <w:rsid w:val="00DB1A82"/>
    <w:rsid w:val="00DB52DE"/>
    <w:rsid w:val="00DC4E10"/>
    <w:rsid w:val="00DD0DCC"/>
    <w:rsid w:val="00DE6BB2"/>
    <w:rsid w:val="00DF1323"/>
    <w:rsid w:val="00DF7192"/>
    <w:rsid w:val="00E206FC"/>
    <w:rsid w:val="00E355EA"/>
    <w:rsid w:val="00E5032A"/>
    <w:rsid w:val="00E61A53"/>
    <w:rsid w:val="00E63370"/>
    <w:rsid w:val="00ED33AE"/>
    <w:rsid w:val="00F00AED"/>
    <w:rsid w:val="00F04505"/>
    <w:rsid w:val="00F354D6"/>
    <w:rsid w:val="00F977BA"/>
    <w:rsid w:val="26BE3ABF"/>
    <w:rsid w:val="3DD36221"/>
    <w:rsid w:val="464E35CA"/>
    <w:rsid w:val="56A92554"/>
    <w:rsid w:val="70DC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355E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E355EA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rsid w:val="00E355EA"/>
    <w:pPr>
      <w:autoSpaceDE w:val="0"/>
      <w:autoSpaceDN w:val="0"/>
      <w:ind w:firstLine="200"/>
      <w:jc w:val="both"/>
    </w:pPr>
    <w:rPr>
      <w:rFonts w:ascii="宋体" w:hAnsi="Calibri"/>
      <w:sz w:val="21"/>
      <w:szCs w:val="22"/>
    </w:rPr>
  </w:style>
  <w:style w:type="paragraph" w:styleId="a4">
    <w:name w:val="Normal Indent"/>
    <w:basedOn w:val="a"/>
    <w:next w:val="a"/>
    <w:qFormat/>
    <w:rsid w:val="00E355EA"/>
    <w:pPr>
      <w:adjustRightInd w:val="0"/>
      <w:snapToGrid/>
      <w:ind w:firstLine="0"/>
      <w:jc w:val="left"/>
    </w:pPr>
    <w:rPr>
      <w:spacing w:val="-25"/>
    </w:rPr>
  </w:style>
  <w:style w:type="paragraph" w:styleId="a5">
    <w:name w:val="Balloon Text"/>
    <w:basedOn w:val="a"/>
    <w:semiHidden/>
    <w:qFormat/>
    <w:rsid w:val="00E355EA"/>
    <w:rPr>
      <w:sz w:val="18"/>
      <w:szCs w:val="18"/>
    </w:rPr>
  </w:style>
  <w:style w:type="paragraph" w:styleId="a6">
    <w:name w:val="footer"/>
    <w:basedOn w:val="a"/>
    <w:qFormat/>
    <w:rsid w:val="00E355E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7">
    <w:name w:val="header"/>
    <w:basedOn w:val="a"/>
    <w:qFormat/>
    <w:rsid w:val="00E355E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8">
    <w:name w:val="Normal (Web)"/>
    <w:basedOn w:val="a"/>
    <w:uiPriority w:val="99"/>
    <w:rsid w:val="00E355E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page number"/>
    <w:basedOn w:val="a1"/>
    <w:rsid w:val="00E355EA"/>
  </w:style>
  <w:style w:type="paragraph" w:customStyle="1" w:styleId="aa">
    <w:name w:val="抄送栏"/>
    <w:basedOn w:val="a"/>
    <w:qFormat/>
    <w:rsid w:val="00E355E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文头"/>
    <w:basedOn w:val="a"/>
    <w:qFormat/>
    <w:rsid w:val="00E355E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10">
    <w:name w:val="标题1"/>
    <w:basedOn w:val="a"/>
    <w:next w:val="a"/>
    <w:qFormat/>
    <w:rsid w:val="00E355E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c">
    <w:name w:val="红线"/>
    <w:basedOn w:val="1"/>
    <w:qFormat/>
    <w:rsid w:val="00E355EA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ad">
    <w:name w:val="密级"/>
    <w:basedOn w:val="a"/>
    <w:qFormat/>
    <w:rsid w:val="00E355E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2">
    <w:name w:val="标题2"/>
    <w:basedOn w:val="a"/>
    <w:next w:val="a"/>
    <w:link w:val="2Char"/>
    <w:qFormat/>
    <w:rsid w:val="00E355EA"/>
    <w:pPr>
      <w:ind w:firstLine="0"/>
      <w:jc w:val="center"/>
    </w:pPr>
    <w:rPr>
      <w:rFonts w:ascii="汉鼎简楷体" w:eastAsia="汉鼎简楷体" w:hAnsi="Book Antiqua"/>
      <w:sz w:val="20"/>
    </w:rPr>
  </w:style>
  <w:style w:type="paragraph" w:customStyle="1" w:styleId="3">
    <w:name w:val="标题3"/>
    <w:basedOn w:val="a"/>
    <w:next w:val="a"/>
    <w:qFormat/>
    <w:rsid w:val="00E355EA"/>
    <w:rPr>
      <w:rFonts w:ascii="汉鼎简黑体" w:eastAsia="汉鼎简黑体"/>
    </w:rPr>
  </w:style>
  <w:style w:type="paragraph" w:customStyle="1" w:styleId="ae">
    <w:name w:val="主题词"/>
    <w:basedOn w:val="a"/>
    <w:qFormat/>
    <w:rsid w:val="00E355E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f">
    <w:name w:val="附件栏"/>
    <w:basedOn w:val="a"/>
    <w:qFormat/>
    <w:rsid w:val="00E355EA"/>
  </w:style>
  <w:style w:type="paragraph" w:customStyle="1" w:styleId="af0">
    <w:name w:val="线型"/>
    <w:basedOn w:val="aa"/>
    <w:qFormat/>
    <w:rsid w:val="00E355EA"/>
    <w:pPr>
      <w:spacing w:line="240" w:lineRule="auto"/>
      <w:ind w:left="0" w:firstLine="0"/>
      <w:jc w:val="center"/>
    </w:pPr>
    <w:rPr>
      <w:sz w:val="21"/>
    </w:rPr>
  </w:style>
  <w:style w:type="paragraph" w:customStyle="1" w:styleId="af1">
    <w:name w:val="印发栏"/>
    <w:basedOn w:val="a4"/>
    <w:qFormat/>
    <w:rsid w:val="00E355EA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f2">
    <w:name w:val="印数"/>
    <w:basedOn w:val="af1"/>
    <w:qFormat/>
    <w:rsid w:val="00E355EA"/>
    <w:pPr>
      <w:jc w:val="right"/>
    </w:pPr>
  </w:style>
  <w:style w:type="paragraph" w:customStyle="1" w:styleId="af3">
    <w:name w:val="紧急程度"/>
    <w:basedOn w:val="ad"/>
    <w:qFormat/>
    <w:rsid w:val="00E355EA"/>
    <w:pPr>
      <w:spacing w:line="397" w:lineRule="atLeast"/>
    </w:pPr>
    <w:rPr>
      <w:rFonts w:ascii="汉鼎简黑体" w:eastAsia="汉鼎简黑体" w:hAnsi="汉鼎简黑体"/>
      <w:sz w:val="32"/>
    </w:rPr>
  </w:style>
  <w:style w:type="character" w:customStyle="1" w:styleId="2Char">
    <w:name w:val="标题2 Char"/>
    <w:link w:val="2"/>
    <w:qFormat/>
    <w:rsid w:val="00E355EA"/>
    <w:rPr>
      <w:rFonts w:ascii="汉鼎简楷体" w:eastAsia="汉鼎简楷体" w:hAnsi="Book Antiqua"/>
      <w:snapToGrid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wps\zh_CN\&#22826;&#25919;&#21150;2020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太政办2020.wpt</Template>
  <TotalTime>14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Administrator</dc:creator>
  <cp:lastModifiedBy>宋鹏</cp:lastModifiedBy>
  <cp:revision>8</cp:revision>
  <dcterms:created xsi:type="dcterms:W3CDTF">2020-01-14T02:28:00Z</dcterms:created>
  <dcterms:modified xsi:type="dcterms:W3CDTF">2020-04-08T03:38:00Z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